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9470" w14:textId="77777777" w:rsidR="00CD3527" w:rsidRPr="00467714" w:rsidRDefault="00CA612E" w:rsidP="00CD3527">
      <w:pPr>
        <w:jc w:val="center"/>
        <w:rPr>
          <w:rFonts w:cstheme="minorHAnsi"/>
          <w:b/>
          <w:sz w:val="24"/>
          <w:szCs w:val="24"/>
        </w:rPr>
      </w:pPr>
      <w:r w:rsidRPr="00467714">
        <w:rPr>
          <w:rFonts w:cstheme="minorHAnsi"/>
          <w:b/>
          <w:sz w:val="24"/>
          <w:szCs w:val="24"/>
        </w:rPr>
        <w:t>İNTERNET İLETİŞİM FORMU İÇİN</w:t>
      </w:r>
    </w:p>
    <w:p w14:paraId="07C53899" w14:textId="77777777" w:rsidR="00CE17DA" w:rsidRPr="00467714" w:rsidRDefault="00CD3527" w:rsidP="00CD3527">
      <w:pPr>
        <w:jc w:val="center"/>
        <w:rPr>
          <w:rFonts w:cstheme="minorHAnsi"/>
          <w:b/>
          <w:sz w:val="24"/>
          <w:szCs w:val="24"/>
        </w:rPr>
      </w:pPr>
      <w:r w:rsidRPr="00467714">
        <w:rPr>
          <w:rFonts w:cstheme="minorHAnsi"/>
          <w:b/>
          <w:sz w:val="24"/>
          <w:szCs w:val="24"/>
        </w:rPr>
        <w:t>AYDINLATMA METNİ</w:t>
      </w:r>
    </w:p>
    <w:p w14:paraId="3FA128E5" w14:textId="77777777" w:rsidR="00BE6B82" w:rsidRDefault="00CD3527" w:rsidP="00354B52">
      <w:pPr>
        <w:jc w:val="both"/>
        <w:rPr>
          <w:rFonts w:cstheme="minorHAnsi"/>
          <w:sz w:val="24"/>
          <w:szCs w:val="24"/>
        </w:rPr>
      </w:pPr>
      <w:r w:rsidRPr="00467714">
        <w:rPr>
          <w:rFonts w:cstheme="minorHAnsi"/>
          <w:sz w:val="24"/>
          <w:szCs w:val="24"/>
        </w:rPr>
        <w:t>İşbu aydınlatma metni, 6698 sayılı Kişisel Verilerin Korunması Kanununun 10. maddesi ile Aydınlatma Yükümlülüğünün Yerine Getirilmesinde Uyulacak Usul ve Esaslar Hakkında Tebliğ kapsamında hazırlanmıştır.</w:t>
      </w:r>
    </w:p>
    <w:p w14:paraId="24AAA7F1" w14:textId="04F2DE9E" w:rsidR="00BE6B82" w:rsidRPr="00BE6B82" w:rsidRDefault="00BE6B82" w:rsidP="00354B52">
      <w:pPr>
        <w:jc w:val="both"/>
        <w:rPr>
          <w:rFonts w:cstheme="minorHAnsi"/>
          <w:b/>
          <w:sz w:val="24"/>
          <w:szCs w:val="24"/>
          <w:u w:val="single"/>
        </w:rPr>
      </w:pPr>
      <w:r w:rsidRPr="00BE6B82">
        <w:rPr>
          <w:rFonts w:cstheme="minorHAnsi"/>
          <w:b/>
          <w:sz w:val="24"/>
          <w:szCs w:val="24"/>
          <w:u w:val="single"/>
        </w:rPr>
        <w:t>A. VERİ SORUMLUSUNUN KİMLİĞİ:</w:t>
      </w:r>
    </w:p>
    <w:p w14:paraId="41F99EB8" w14:textId="1610C6A5" w:rsidR="00BE6B82" w:rsidRPr="001D6CAE" w:rsidRDefault="00BE6B82" w:rsidP="00354B52">
      <w:pPr>
        <w:jc w:val="both"/>
        <w:rPr>
          <w:rFonts w:ascii="Times New Roman" w:hAnsi="Times New Roman" w:cs="Times New Roman"/>
          <w:sz w:val="24"/>
          <w:szCs w:val="24"/>
        </w:rPr>
      </w:pPr>
      <w:r w:rsidRPr="001D6CAE">
        <w:rPr>
          <w:rFonts w:ascii="Times New Roman" w:hAnsi="Times New Roman" w:cs="Times New Roman"/>
          <w:color w:val="333333"/>
          <w:sz w:val="24"/>
          <w:szCs w:val="24"/>
          <w:shd w:val="clear" w:color="auto" w:fill="FFFFFF"/>
        </w:rPr>
        <w:t>Şirketimizin faaliyetleri gereği işlenen kişisel verileriniz bakımından veri sorumlusu</w:t>
      </w:r>
      <w:r w:rsidRPr="001D6CAE">
        <w:rPr>
          <w:rFonts w:ascii="Times New Roman" w:hAnsi="Times New Roman" w:cs="Times New Roman"/>
          <w:sz w:val="24"/>
          <w:szCs w:val="24"/>
        </w:rPr>
        <w:t xml:space="preserve"> </w:t>
      </w:r>
      <w:bookmarkStart w:id="0" w:name="_Hlk95493884"/>
      <w:r w:rsidR="00D210E5">
        <w:rPr>
          <w:rFonts w:ascii="Times New Roman" w:hAnsi="Times New Roman" w:cs="Times New Roman"/>
          <w:sz w:val="24"/>
          <w:szCs w:val="24"/>
        </w:rPr>
        <w:t xml:space="preserve">Gaziantepli Kardeşler Ali Uçar ve Kardeşler Otomotiv Sanayi Ticaret Anonim Şirketi </w:t>
      </w:r>
      <w:r w:rsidR="00354B52">
        <w:rPr>
          <w:rFonts w:ascii="Times New Roman" w:hAnsi="Times New Roman" w:cs="Times New Roman"/>
          <w:sz w:val="24"/>
          <w:szCs w:val="24"/>
        </w:rPr>
        <w:t>(Gaziantepli Kardeşler)</w:t>
      </w:r>
      <w:bookmarkEnd w:id="0"/>
      <w:r w:rsidR="00552721" w:rsidRPr="001D6CAE">
        <w:rPr>
          <w:rFonts w:ascii="Times New Roman" w:hAnsi="Times New Roman" w:cs="Times New Roman"/>
          <w:sz w:val="24"/>
          <w:szCs w:val="24"/>
        </w:rPr>
        <w:t>’</w:t>
      </w:r>
      <w:proofErr w:type="spellStart"/>
      <w:r w:rsidRPr="001D6CAE">
        <w:rPr>
          <w:rFonts w:ascii="Times New Roman" w:hAnsi="Times New Roman" w:cs="Times New Roman"/>
          <w:sz w:val="24"/>
          <w:szCs w:val="24"/>
        </w:rPr>
        <w:t>dir</w:t>
      </w:r>
      <w:proofErr w:type="spellEnd"/>
      <w:r w:rsidRPr="001D6CAE">
        <w:rPr>
          <w:rFonts w:ascii="Times New Roman" w:hAnsi="Times New Roman" w:cs="Times New Roman"/>
          <w:sz w:val="24"/>
          <w:szCs w:val="24"/>
        </w:rPr>
        <w:t>.</w:t>
      </w:r>
    </w:p>
    <w:p w14:paraId="204ACE57" w14:textId="77777777" w:rsidR="00BE6B82" w:rsidRPr="00467714" w:rsidRDefault="00BE6B82" w:rsidP="00354B52">
      <w:pPr>
        <w:jc w:val="both"/>
        <w:rPr>
          <w:rFonts w:cstheme="minorHAnsi"/>
          <w:sz w:val="24"/>
          <w:szCs w:val="24"/>
        </w:rPr>
      </w:pPr>
      <w:r w:rsidRPr="00BE6B82">
        <w:rPr>
          <w:rFonts w:cstheme="minorHAnsi"/>
          <w:b/>
          <w:sz w:val="24"/>
          <w:szCs w:val="24"/>
          <w:u w:val="single"/>
        </w:rPr>
        <w:t>B. İŞLENEN KİŞİSEL VERİLER VE İŞLENME AMAÇLARI:</w:t>
      </w:r>
    </w:p>
    <w:p w14:paraId="70DA9CBF" w14:textId="77777777" w:rsidR="00BE6B82" w:rsidRDefault="00CA612E" w:rsidP="00354B52">
      <w:pPr>
        <w:jc w:val="both"/>
        <w:rPr>
          <w:rFonts w:cstheme="minorHAnsi"/>
          <w:sz w:val="24"/>
          <w:szCs w:val="24"/>
        </w:rPr>
      </w:pPr>
      <w:r w:rsidRPr="00467714">
        <w:rPr>
          <w:rFonts w:cstheme="minorHAnsi"/>
          <w:sz w:val="24"/>
          <w:szCs w:val="24"/>
        </w:rPr>
        <w:t xml:space="preserve">Şirketimiz ile internet sitesi üzerinden iletişime geçen </w:t>
      </w:r>
      <w:r w:rsidR="00190230" w:rsidRPr="00467714">
        <w:rPr>
          <w:rFonts w:cstheme="minorHAnsi"/>
          <w:sz w:val="24"/>
          <w:szCs w:val="24"/>
        </w:rPr>
        <w:t>kişilerin</w:t>
      </w:r>
      <w:r w:rsidR="00D14A86" w:rsidRPr="00467714">
        <w:rPr>
          <w:rFonts w:cstheme="minorHAnsi"/>
          <w:sz w:val="24"/>
          <w:szCs w:val="24"/>
        </w:rPr>
        <w:t xml:space="preserve">: </w:t>
      </w:r>
    </w:p>
    <w:p w14:paraId="0DBC2D9F" w14:textId="77777777" w:rsidR="00BE6B82" w:rsidRDefault="00BE6B82" w:rsidP="00354B52">
      <w:pPr>
        <w:jc w:val="both"/>
        <w:rPr>
          <w:rFonts w:cstheme="minorHAnsi"/>
          <w:sz w:val="24"/>
          <w:szCs w:val="24"/>
        </w:rPr>
      </w:pPr>
      <w:r>
        <w:rPr>
          <w:rFonts w:cstheme="minorHAnsi"/>
          <w:sz w:val="24"/>
          <w:szCs w:val="24"/>
        </w:rPr>
        <w:t>1- Kimlik Verileri: A</w:t>
      </w:r>
      <w:r w:rsidR="002862DC" w:rsidRPr="00467714">
        <w:rPr>
          <w:rFonts w:cstheme="minorHAnsi"/>
          <w:sz w:val="24"/>
          <w:szCs w:val="24"/>
        </w:rPr>
        <w:t>dı-soyadı</w:t>
      </w:r>
      <w:r w:rsidR="00026AE2" w:rsidRPr="00467714">
        <w:rPr>
          <w:rFonts w:cstheme="minorHAnsi"/>
          <w:sz w:val="24"/>
          <w:szCs w:val="24"/>
        </w:rPr>
        <w:t>,</w:t>
      </w:r>
      <w:r w:rsidR="00D07BBB" w:rsidRPr="00467714">
        <w:rPr>
          <w:rFonts w:cstheme="minorHAnsi"/>
          <w:sz w:val="24"/>
          <w:szCs w:val="24"/>
        </w:rPr>
        <w:t xml:space="preserve"> </w:t>
      </w:r>
    </w:p>
    <w:p w14:paraId="072EE556" w14:textId="77777777" w:rsidR="00BE6B82" w:rsidRDefault="00BE6B82" w:rsidP="00354B52">
      <w:pPr>
        <w:jc w:val="both"/>
        <w:rPr>
          <w:rFonts w:cstheme="minorHAnsi"/>
          <w:sz w:val="24"/>
          <w:szCs w:val="24"/>
        </w:rPr>
      </w:pPr>
      <w:r>
        <w:rPr>
          <w:rFonts w:cstheme="minorHAnsi"/>
          <w:sz w:val="24"/>
          <w:szCs w:val="24"/>
        </w:rPr>
        <w:t>2- İletişim Verileri: Telefon numarası ve</w:t>
      </w:r>
      <w:r w:rsidR="00FB3637" w:rsidRPr="00467714">
        <w:rPr>
          <w:rFonts w:cstheme="minorHAnsi"/>
          <w:sz w:val="24"/>
          <w:szCs w:val="24"/>
        </w:rPr>
        <w:t xml:space="preserve"> </w:t>
      </w:r>
      <w:r w:rsidR="00026AE2" w:rsidRPr="00467714">
        <w:rPr>
          <w:rFonts w:cstheme="minorHAnsi"/>
          <w:sz w:val="24"/>
          <w:szCs w:val="24"/>
        </w:rPr>
        <w:t xml:space="preserve">e-posta adresine </w:t>
      </w:r>
      <w:r w:rsidR="00026AE2" w:rsidRPr="00933E13">
        <w:rPr>
          <w:rFonts w:cstheme="minorHAnsi"/>
          <w:sz w:val="24"/>
          <w:szCs w:val="24"/>
        </w:rPr>
        <w:t>ilişkin kişisel verileri</w:t>
      </w:r>
    </w:p>
    <w:p w14:paraId="2D20CD0A" w14:textId="570961FD" w:rsidR="00BE6B82" w:rsidRDefault="00354B52" w:rsidP="00354B52">
      <w:pPr>
        <w:jc w:val="both"/>
        <w:rPr>
          <w:rFonts w:cstheme="minorHAnsi"/>
          <w:sz w:val="24"/>
          <w:szCs w:val="24"/>
        </w:rPr>
      </w:pPr>
      <w:r>
        <w:rPr>
          <w:rFonts w:cstheme="minorHAnsi"/>
          <w:sz w:val="24"/>
          <w:szCs w:val="24"/>
        </w:rPr>
        <w:t xml:space="preserve">3 </w:t>
      </w:r>
      <w:r w:rsidR="00BE6B82">
        <w:rPr>
          <w:rFonts w:cstheme="minorHAnsi"/>
          <w:sz w:val="24"/>
          <w:szCs w:val="24"/>
        </w:rPr>
        <w:t>-</w:t>
      </w:r>
      <w:r w:rsidR="00026AE2" w:rsidRPr="00467714">
        <w:rPr>
          <w:rFonts w:cstheme="minorHAnsi"/>
          <w:sz w:val="24"/>
          <w:szCs w:val="24"/>
        </w:rPr>
        <w:t xml:space="preserve"> </w:t>
      </w:r>
      <w:r w:rsidR="00BE6B82" w:rsidRPr="00D40F49">
        <w:rPr>
          <w:rFonts w:cstheme="minorHAnsi"/>
          <w:sz w:val="24"/>
          <w:szCs w:val="24"/>
        </w:rPr>
        <w:t>İ</w:t>
      </w:r>
      <w:r w:rsidR="00CA612E" w:rsidRPr="00D40F49">
        <w:rPr>
          <w:rFonts w:cstheme="minorHAnsi"/>
          <w:sz w:val="24"/>
          <w:szCs w:val="24"/>
        </w:rPr>
        <w:t>letişim faaliyetlerinin yürütülmesi ve talep</w:t>
      </w:r>
      <w:r w:rsidR="00CA612E" w:rsidRPr="00467714">
        <w:rPr>
          <w:rFonts w:cstheme="minorHAnsi"/>
          <w:sz w:val="24"/>
          <w:szCs w:val="24"/>
        </w:rPr>
        <w:t xml:space="preserve"> ve </w:t>
      </w:r>
      <w:r w:rsidR="007C06CF" w:rsidRPr="00467714">
        <w:rPr>
          <w:rFonts w:cstheme="minorHAnsi"/>
          <w:sz w:val="24"/>
          <w:szCs w:val="24"/>
        </w:rPr>
        <w:t>şikâyetlerin</w:t>
      </w:r>
      <w:r w:rsidR="00CA612E" w:rsidRPr="00467714">
        <w:rPr>
          <w:rFonts w:cstheme="minorHAnsi"/>
          <w:sz w:val="24"/>
          <w:szCs w:val="24"/>
        </w:rPr>
        <w:t xml:space="preserve"> takibi </w:t>
      </w:r>
      <w:r w:rsidR="00D07BBB" w:rsidRPr="00467714">
        <w:rPr>
          <w:rFonts w:cstheme="minorHAnsi"/>
          <w:sz w:val="24"/>
          <w:szCs w:val="24"/>
        </w:rPr>
        <w:t>amaçlar</w:t>
      </w:r>
      <w:r w:rsidR="001A2C94" w:rsidRPr="00467714">
        <w:rPr>
          <w:rFonts w:cstheme="minorHAnsi"/>
          <w:sz w:val="24"/>
          <w:szCs w:val="24"/>
        </w:rPr>
        <w:t>ıyla işlenmektedir.</w:t>
      </w:r>
    </w:p>
    <w:p w14:paraId="5E66C655" w14:textId="77777777" w:rsidR="00BE6B82" w:rsidRPr="00467714" w:rsidRDefault="00BE6B82" w:rsidP="00354B52">
      <w:pPr>
        <w:jc w:val="both"/>
        <w:rPr>
          <w:rFonts w:cstheme="minorHAnsi"/>
          <w:sz w:val="24"/>
          <w:szCs w:val="24"/>
        </w:rPr>
      </w:pPr>
      <w:r w:rsidRPr="00BE6B82">
        <w:rPr>
          <w:rFonts w:cstheme="minorHAnsi"/>
          <w:b/>
          <w:sz w:val="24"/>
          <w:szCs w:val="24"/>
          <w:u w:val="single"/>
        </w:rPr>
        <w:t>C. KİŞİSEL VERİLERİN İŞLENMESİNİN HUKUKİ SEBEBİ:</w:t>
      </w:r>
    </w:p>
    <w:p w14:paraId="27D39295" w14:textId="77777777" w:rsidR="00BE6B82" w:rsidRDefault="001A2C94" w:rsidP="00354B52">
      <w:pPr>
        <w:jc w:val="both"/>
        <w:rPr>
          <w:rFonts w:cstheme="minorHAnsi"/>
          <w:sz w:val="24"/>
          <w:szCs w:val="24"/>
        </w:rPr>
      </w:pPr>
      <w:r w:rsidRPr="00467714">
        <w:rPr>
          <w:rFonts w:cstheme="minorHAnsi"/>
          <w:sz w:val="24"/>
          <w:szCs w:val="24"/>
        </w:rPr>
        <w:t>Söz konusu veriler 6698 sayılı Kişisel Verilerin Korunması Kanunu</w:t>
      </w:r>
      <w:r w:rsidR="00EC40CD" w:rsidRPr="00467714">
        <w:rPr>
          <w:rFonts w:cstheme="minorHAnsi"/>
          <w:sz w:val="24"/>
          <w:szCs w:val="24"/>
        </w:rPr>
        <w:t>’</w:t>
      </w:r>
      <w:r w:rsidRPr="00467714">
        <w:rPr>
          <w:rFonts w:cstheme="minorHAnsi"/>
          <w:sz w:val="24"/>
          <w:szCs w:val="24"/>
        </w:rPr>
        <w:t xml:space="preserve">nun 5. </w:t>
      </w:r>
      <w:r w:rsidR="00A30A84" w:rsidRPr="00467714">
        <w:rPr>
          <w:rFonts w:cstheme="minorHAnsi"/>
          <w:sz w:val="24"/>
          <w:szCs w:val="24"/>
        </w:rPr>
        <w:t>maddes</w:t>
      </w:r>
      <w:r w:rsidRPr="00467714">
        <w:rPr>
          <w:rFonts w:cstheme="minorHAnsi"/>
          <w:sz w:val="24"/>
          <w:szCs w:val="24"/>
        </w:rPr>
        <w:t>inde yer alan</w:t>
      </w:r>
      <w:r w:rsidR="00AA6593" w:rsidRPr="00467714">
        <w:rPr>
          <w:rFonts w:cstheme="minorHAnsi"/>
          <w:sz w:val="24"/>
          <w:szCs w:val="24"/>
        </w:rPr>
        <w:t>;</w:t>
      </w:r>
      <w:r w:rsidR="00BE6B82">
        <w:rPr>
          <w:rFonts w:cstheme="minorHAnsi"/>
          <w:sz w:val="24"/>
          <w:szCs w:val="24"/>
        </w:rPr>
        <w:t xml:space="preserve"> </w:t>
      </w:r>
      <w:r w:rsidR="00026AE2" w:rsidRPr="00467714">
        <w:rPr>
          <w:rFonts w:cstheme="minorHAnsi"/>
          <w:sz w:val="24"/>
          <w:szCs w:val="24"/>
        </w:rPr>
        <w:t>veri sorumlusunun hukuki yükümlülüğünü yerine getirmesi</w:t>
      </w:r>
      <w:r w:rsidR="001A2CCF" w:rsidRPr="00467714">
        <w:rPr>
          <w:rFonts w:cstheme="minorHAnsi"/>
          <w:sz w:val="24"/>
          <w:szCs w:val="24"/>
        </w:rPr>
        <w:t xml:space="preserve"> ve veri sorumlusunun meşru menfaati</w:t>
      </w:r>
      <w:r w:rsidR="00BE6B82">
        <w:rPr>
          <w:rFonts w:cstheme="minorHAnsi"/>
          <w:sz w:val="24"/>
          <w:szCs w:val="24"/>
        </w:rPr>
        <w:t xml:space="preserve"> </w:t>
      </w:r>
      <w:r w:rsidR="001A2CCF" w:rsidRPr="00467714">
        <w:rPr>
          <w:rFonts w:cstheme="minorHAnsi"/>
          <w:sz w:val="24"/>
          <w:szCs w:val="24"/>
        </w:rPr>
        <w:t>hukuki sebepler</w:t>
      </w:r>
      <w:r w:rsidRPr="00467714">
        <w:rPr>
          <w:rFonts w:cstheme="minorHAnsi"/>
          <w:sz w:val="24"/>
          <w:szCs w:val="24"/>
        </w:rPr>
        <w:t xml:space="preserve">ine dayanılarak </w:t>
      </w:r>
      <w:r w:rsidR="004C12CE" w:rsidRPr="00467714">
        <w:rPr>
          <w:rFonts w:cstheme="minorHAnsi"/>
          <w:sz w:val="24"/>
          <w:szCs w:val="24"/>
        </w:rPr>
        <w:t xml:space="preserve">işlenmektedir. </w:t>
      </w:r>
    </w:p>
    <w:p w14:paraId="7AAB2096" w14:textId="77777777" w:rsidR="00BE6B82" w:rsidRPr="00BE6B82" w:rsidRDefault="00BE6B82" w:rsidP="00354B52">
      <w:pPr>
        <w:jc w:val="both"/>
        <w:rPr>
          <w:rFonts w:cstheme="minorHAnsi"/>
          <w:b/>
          <w:sz w:val="24"/>
          <w:szCs w:val="24"/>
          <w:u w:val="single"/>
        </w:rPr>
      </w:pPr>
      <w:r w:rsidRPr="00BE6B82">
        <w:rPr>
          <w:rFonts w:cstheme="minorHAnsi"/>
          <w:b/>
          <w:sz w:val="24"/>
          <w:szCs w:val="24"/>
          <w:u w:val="single"/>
        </w:rPr>
        <w:t>D. KİŞİSEL VERİLERİN TOPLANMA YÖNTEMİ:</w:t>
      </w:r>
    </w:p>
    <w:p w14:paraId="120E1F1E" w14:textId="77777777" w:rsidR="00BE6B82" w:rsidRPr="00BE6B82" w:rsidRDefault="00BE6B82" w:rsidP="00354B52">
      <w:pPr>
        <w:jc w:val="both"/>
        <w:rPr>
          <w:rFonts w:cstheme="minorHAnsi"/>
          <w:sz w:val="24"/>
          <w:szCs w:val="24"/>
        </w:rPr>
      </w:pPr>
      <w:r w:rsidRPr="00BE6B82">
        <w:rPr>
          <w:rFonts w:cstheme="minorHAnsi"/>
          <w:sz w:val="24"/>
          <w:szCs w:val="24"/>
        </w:rPr>
        <w:t xml:space="preserve">Kişisel veriler, internet sayfası üzerinden doldurulan form yoluyla elde edilen bilgi ve belgelerin dijital ortamda kaydedilmesi şeklinde otomatik yöntemle işlenmektedir. </w:t>
      </w:r>
    </w:p>
    <w:p w14:paraId="42CC88DB" w14:textId="77777777" w:rsidR="00BE6B82" w:rsidRPr="00BE6B82" w:rsidRDefault="00BE6B82" w:rsidP="00354B52">
      <w:pPr>
        <w:jc w:val="both"/>
        <w:rPr>
          <w:rFonts w:cstheme="minorHAnsi"/>
          <w:b/>
          <w:sz w:val="24"/>
          <w:szCs w:val="24"/>
          <w:u w:val="single"/>
        </w:rPr>
      </w:pPr>
      <w:r w:rsidRPr="00BE6B82">
        <w:rPr>
          <w:rFonts w:cstheme="minorHAnsi"/>
          <w:b/>
          <w:sz w:val="24"/>
          <w:szCs w:val="24"/>
          <w:u w:val="single"/>
        </w:rPr>
        <w:t>E. KİŞİSEL VERİLERİN AKTARIMI:</w:t>
      </w:r>
    </w:p>
    <w:p w14:paraId="3BAB13EC" w14:textId="77777777" w:rsidR="00BE6B82" w:rsidRPr="00BE6B82" w:rsidRDefault="00BE6B82" w:rsidP="00354B52">
      <w:pPr>
        <w:jc w:val="both"/>
        <w:rPr>
          <w:rFonts w:cstheme="minorHAnsi"/>
          <w:sz w:val="24"/>
          <w:szCs w:val="24"/>
        </w:rPr>
      </w:pPr>
      <w:r w:rsidRPr="00BE6B82">
        <w:rPr>
          <w:rFonts w:cstheme="minorHAnsi"/>
          <w:sz w:val="24"/>
          <w:szCs w:val="24"/>
        </w:rPr>
        <w:t>6698 sayılı Kişisel Verilerin Koruması Kanunu’nun 5. maddesinde yer alan hukuki sebeplere dayalı olarak işlenen kişisel veriler üçüncü kişilere aktarılmamaktadır.</w:t>
      </w:r>
    </w:p>
    <w:p w14:paraId="2D2820D3" w14:textId="77777777" w:rsidR="00BE6B82" w:rsidRPr="00BE6B82" w:rsidRDefault="00BE6B82" w:rsidP="00354B52">
      <w:pPr>
        <w:jc w:val="both"/>
        <w:rPr>
          <w:rFonts w:cstheme="minorHAnsi"/>
          <w:b/>
          <w:sz w:val="24"/>
          <w:szCs w:val="24"/>
          <w:u w:val="single"/>
        </w:rPr>
      </w:pPr>
      <w:r w:rsidRPr="00BE6B82">
        <w:rPr>
          <w:rFonts w:cstheme="minorHAnsi"/>
          <w:b/>
          <w:sz w:val="24"/>
          <w:szCs w:val="24"/>
          <w:u w:val="single"/>
        </w:rPr>
        <w:t>F. İLGİLİ KİŞİLERİN HAKLARI:</w:t>
      </w:r>
    </w:p>
    <w:p w14:paraId="777FFB31" w14:textId="77777777" w:rsidR="00BE6B82" w:rsidRDefault="00ED37E8" w:rsidP="00354B52">
      <w:pPr>
        <w:jc w:val="both"/>
        <w:rPr>
          <w:rFonts w:cstheme="minorHAnsi"/>
          <w:sz w:val="24"/>
          <w:szCs w:val="24"/>
        </w:rPr>
      </w:pPr>
      <w:r w:rsidRPr="00467714">
        <w:rPr>
          <w:rFonts w:cstheme="minorHAnsi"/>
          <w:sz w:val="24"/>
          <w:szCs w:val="24"/>
        </w:rPr>
        <w:t>6698 sayılı Kişisel Verilerin Korunması Kanunu</w:t>
      </w:r>
      <w:r w:rsidR="00766D49" w:rsidRPr="00467714">
        <w:rPr>
          <w:rFonts w:cstheme="minorHAnsi"/>
          <w:sz w:val="24"/>
          <w:szCs w:val="24"/>
        </w:rPr>
        <w:t>’</w:t>
      </w:r>
      <w:r w:rsidRPr="00467714">
        <w:rPr>
          <w:rFonts w:cstheme="minorHAnsi"/>
          <w:sz w:val="24"/>
          <w:szCs w:val="24"/>
        </w:rPr>
        <w:t xml:space="preserve">nun 11. maddesine </w:t>
      </w:r>
      <w:r w:rsidR="00BD63A2" w:rsidRPr="00467714">
        <w:rPr>
          <w:rFonts w:cstheme="minorHAnsi"/>
          <w:sz w:val="24"/>
          <w:szCs w:val="24"/>
        </w:rPr>
        <w:t>yer alan</w:t>
      </w:r>
      <w:r w:rsidR="000C7B6C" w:rsidRPr="00467714">
        <w:rPr>
          <w:rFonts w:cstheme="minorHAnsi"/>
          <w:sz w:val="24"/>
          <w:szCs w:val="24"/>
        </w:rPr>
        <w:t xml:space="preserve"> hükümler çerçevesinde</w:t>
      </w:r>
      <w:r w:rsidR="00BD63A2" w:rsidRPr="00467714">
        <w:rPr>
          <w:rFonts w:cstheme="minorHAnsi"/>
          <w:sz w:val="24"/>
          <w:szCs w:val="24"/>
        </w:rPr>
        <w:t>; k</w:t>
      </w:r>
      <w:r w:rsidRPr="00467714">
        <w:rPr>
          <w:rFonts w:cstheme="minorHAnsi"/>
          <w:sz w:val="24"/>
          <w:szCs w:val="24"/>
        </w:rPr>
        <w:t>işisel veri</w:t>
      </w:r>
      <w:r w:rsidR="00BD63A2" w:rsidRPr="00467714">
        <w:rPr>
          <w:rFonts w:cstheme="minorHAnsi"/>
          <w:sz w:val="24"/>
          <w:szCs w:val="24"/>
        </w:rPr>
        <w:t>lerinizin</w:t>
      </w:r>
      <w:r w:rsidRPr="00467714">
        <w:rPr>
          <w:rFonts w:cstheme="minorHAnsi"/>
          <w:sz w:val="24"/>
          <w:szCs w:val="24"/>
        </w:rPr>
        <w:t xml:space="preserve"> işlenip işlenmediğini öğrenme, </w:t>
      </w:r>
      <w:r w:rsidR="00BD63A2" w:rsidRPr="00467714">
        <w:rPr>
          <w:rFonts w:cstheme="minorHAnsi"/>
          <w:sz w:val="24"/>
          <w:szCs w:val="24"/>
        </w:rPr>
        <w:t>k</w:t>
      </w:r>
      <w:r w:rsidRPr="00467714">
        <w:rPr>
          <w:rFonts w:cstheme="minorHAnsi"/>
          <w:sz w:val="24"/>
          <w:szCs w:val="24"/>
        </w:rPr>
        <w:t>işisel verileri</w:t>
      </w:r>
      <w:r w:rsidR="00BD63A2" w:rsidRPr="00467714">
        <w:rPr>
          <w:rFonts w:cstheme="minorHAnsi"/>
          <w:sz w:val="24"/>
          <w:szCs w:val="24"/>
        </w:rPr>
        <w:t>niz</w:t>
      </w:r>
      <w:r w:rsidRPr="00467714">
        <w:rPr>
          <w:rFonts w:cstheme="minorHAnsi"/>
          <w:sz w:val="24"/>
          <w:szCs w:val="24"/>
        </w:rPr>
        <w:t xml:space="preserve"> işlenmişse buna ilişkin bilgi talep etme,</w:t>
      </w:r>
      <w:r w:rsidR="00BD63A2" w:rsidRPr="00467714">
        <w:rPr>
          <w:rFonts w:cstheme="minorHAnsi"/>
          <w:sz w:val="24"/>
          <w:szCs w:val="24"/>
        </w:rPr>
        <w:t xml:space="preserve"> k</w:t>
      </w:r>
      <w:r w:rsidRPr="00467714">
        <w:rPr>
          <w:rFonts w:cstheme="minorHAnsi"/>
          <w:sz w:val="24"/>
          <w:szCs w:val="24"/>
        </w:rPr>
        <w:t>işisel verilerin</w:t>
      </w:r>
      <w:r w:rsidR="00BD63A2" w:rsidRPr="00467714">
        <w:rPr>
          <w:rFonts w:cstheme="minorHAnsi"/>
          <w:sz w:val="24"/>
          <w:szCs w:val="24"/>
        </w:rPr>
        <w:t>izin</w:t>
      </w:r>
      <w:r w:rsidRPr="00467714">
        <w:rPr>
          <w:rFonts w:cstheme="minorHAnsi"/>
          <w:sz w:val="24"/>
          <w:szCs w:val="24"/>
        </w:rPr>
        <w:t xml:space="preserve"> işlenme amacını ve bunların amacına uygun kullanılıp kullanılmadığını öğrenme, </w:t>
      </w:r>
      <w:r w:rsidR="00BD63A2" w:rsidRPr="00467714">
        <w:rPr>
          <w:rFonts w:cstheme="minorHAnsi"/>
          <w:sz w:val="24"/>
          <w:szCs w:val="24"/>
        </w:rPr>
        <w:t>y</w:t>
      </w:r>
      <w:r w:rsidRPr="00467714">
        <w:rPr>
          <w:rFonts w:cstheme="minorHAnsi"/>
          <w:sz w:val="24"/>
          <w:szCs w:val="24"/>
        </w:rPr>
        <w:t>urt içinde veya yurt dışında kişisel verilerin</w:t>
      </w:r>
      <w:r w:rsidR="00BD63A2" w:rsidRPr="00467714">
        <w:rPr>
          <w:rFonts w:cstheme="minorHAnsi"/>
          <w:sz w:val="24"/>
          <w:szCs w:val="24"/>
        </w:rPr>
        <w:t>izin</w:t>
      </w:r>
      <w:r w:rsidRPr="00467714">
        <w:rPr>
          <w:rFonts w:cstheme="minorHAnsi"/>
          <w:sz w:val="24"/>
          <w:szCs w:val="24"/>
        </w:rPr>
        <w:t xml:space="preserve"> aktarıldığı üçüncü kişileri bilme,</w:t>
      </w:r>
      <w:r w:rsidR="00BD63A2" w:rsidRPr="00467714">
        <w:rPr>
          <w:rFonts w:cstheme="minorHAnsi"/>
          <w:sz w:val="24"/>
          <w:szCs w:val="24"/>
        </w:rPr>
        <w:t xml:space="preserve"> k</w:t>
      </w:r>
      <w:r w:rsidRPr="00467714">
        <w:rPr>
          <w:rFonts w:cstheme="minorHAnsi"/>
          <w:sz w:val="24"/>
          <w:szCs w:val="24"/>
        </w:rPr>
        <w:t>işisel verilerin</w:t>
      </w:r>
      <w:r w:rsidR="000C7B6C" w:rsidRPr="00467714">
        <w:rPr>
          <w:rFonts w:cstheme="minorHAnsi"/>
          <w:sz w:val="24"/>
          <w:szCs w:val="24"/>
        </w:rPr>
        <w:t>izin</w:t>
      </w:r>
      <w:r w:rsidRPr="00467714">
        <w:rPr>
          <w:rFonts w:cstheme="minorHAnsi"/>
          <w:sz w:val="24"/>
          <w:szCs w:val="24"/>
        </w:rPr>
        <w:t xml:space="preserve"> eksik veya yanlış işlenmiş olması hâlinde bunların düzeltilmesini isteme,</w:t>
      </w:r>
      <w:r w:rsidR="00BD63A2" w:rsidRPr="00467714">
        <w:rPr>
          <w:rFonts w:cstheme="minorHAnsi"/>
          <w:sz w:val="24"/>
          <w:szCs w:val="24"/>
        </w:rPr>
        <w:t xml:space="preserve"> 6698 sayılı Kişisel Verilerin Korunması Kanunu’nda öngörülen koşullara uygun olarak kişisel verilerinizin silinmesini veya yok edilmesini isteme, eksik veya yanlış olarak işlenmiş kişisel verilerinizin düzeltildiğinin veya kişisel verilerinizin silindiğinin ya da yok edildiğinin kişisel verilerinizin aktarıldığı 3. kişilere bildirilmesini isteme, işlenen verilerinizin </w:t>
      </w:r>
      <w:r w:rsidRPr="00467714">
        <w:rPr>
          <w:rFonts w:cstheme="minorHAnsi"/>
          <w:sz w:val="24"/>
          <w:szCs w:val="24"/>
        </w:rPr>
        <w:t xml:space="preserve">münhasıran otomatik </w:t>
      </w:r>
      <w:r w:rsidRPr="00467714">
        <w:rPr>
          <w:rFonts w:cstheme="minorHAnsi"/>
          <w:sz w:val="24"/>
          <w:szCs w:val="24"/>
        </w:rPr>
        <w:lastRenderedPageBreak/>
        <w:t>sistemler vasıtasıyla analiz edilmesi suretiyle aleyhin</w:t>
      </w:r>
      <w:r w:rsidR="000C7B6C" w:rsidRPr="00467714">
        <w:rPr>
          <w:rFonts w:cstheme="minorHAnsi"/>
          <w:sz w:val="24"/>
          <w:szCs w:val="24"/>
        </w:rPr>
        <w:t>ize bir sonuç</w:t>
      </w:r>
      <w:r w:rsidRPr="00467714">
        <w:rPr>
          <w:rFonts w:cstheme="minorHAnsi"/>
          <w:sz w:val="24"/>
          <w:szCs w:val="24"/>
        </w:rPr>
        <w:t xml:space="preserve"> ortaya </w:t>
      </w:r>
      <w:r w:rsidR="000C7B6C" w:rsidRPr="00467714">
        <w:rPr>
          <w:rFonts w:cstheme="minorHAnsi"/>
          <w:sz w:val="24"/>
          <w:szCs w:val="24"/>
        </w:rPr>
        <w:t>çıktığına inandığınız hallerde</w:t>
      </w:r>
      <w:r w:rsidRPr="00467714">
        <w:rPr>
          <w:rFonts w:cstheme="minorHAnsi"/>
          <w:sz w:val="24"/>
          <w:szCs w:val="24"/>
        </w:rPr>
        <w:t>,</w:t>
      </w:r>
      <w:r w:rsidR="00BE6B82">
        <w:rPr>
          <w:rFonts w:cstheme="minorHAnsi"/>
          <w:sz w:val="24"/>
          <w:szCs w:val="24"/>
        </w:rPr>
        <w:t xml:space="preserve"> </w:t>
      </w:r>
      <w:r w:rsidR="000C7B6C" w:rsidRPr="00467714">
        <w:rPr>
          <w:rFonts w:cstheme="minorHAnsi"/>
          <w:sz w:val="24"/>
          <w:szCs w:val="24"/>
        </w:rPr>
        <w:t xml:space="preserve">otomatik yollarla işleme neticesinde çıkan sonuçlara itiraz etme, </w:t>
      </w:r>
      <w:r w:rsidR="00BD63A2" w:rsidRPr="00467714">
        <w:rPr>
          <w:rFonts w:cstheme="minorHAnsi"/>
          <w:sz w:val="24"/>
          <w:szCs w:val="24"/>
        </w:rPr>
        <w:t>k</w:t>
      </w:r>
      <w:r w:rsidRPr="00467714">
        <w:rPr>
          <w:rFonts w:cstheme="minorHAnsi"/>
          <w:sz w:val="24"/>
          <w:szCs w:val="24"/>
        </w:rPr>
        <w:t>işisel verilerin</w:t>
      </w:r>
      <w:r w:rsidR="000C7B6C" w:rsidRPr="00467714">
        <w:rPr>
          <w:rFonts w:cstheme="minorHAnsi"/>
          <w:sz w:val="24"/>
          <w:szCs w:val="24"/>
        </w:rPr>
        <w:t>izin K</w:t>
      </w:r>
      <w:r w:rsidRPr="00467714">
        <w:rPr>
          <w:rFonts w:cstheme="minorHAnsi"/>
          <w:sz w:val="24"/>
          <w:szCs w:val="24"/>
        </w:rPr>
        <w:t>anuna aykırı olarak işl</w:t>
      </w:r>
      <w:r w:rsidR="000C7B6C" w:rsidRPr="00467714">
        <w:rPr>
          <w:rFonts w:cstheme="minorHAnsi"/>
          <w:sz w:val="24"/>
          <w:szCs w:val="24"/>
        </w:rPr>
        <w:t>enmesi sebebiyle zarara uğramanız</w:t>
      </w:r>
      <w:r w:rsidRPr="00467714">
        <w:rPr>
          <w:rFonts w:cstheme="minorHAnsi"/>
          <w:sz w:val="24"/>
          <w:szCs w:val="24"/>
        </w:rPr>
        <w:t xml:space="preserve"> hâlinde z</w:t>
      </w:r>
      <w:r w:rsidR="00BD63A2" w:rsidRPr="00467714">
        <w:rPr>
          <w:rFonts w:cstheme="minorHAnsi"/>
          <w:sz w:val="24"/>
          <w:szCs w:val="24"/>
        </w:rPr>
        <w:t xml:space="preserve">ararın giderilmesini talep etme </w:t>
      </w:r>
      <w:r w:rsidR="000C7B6C" w:rsidRPr="00467714">
        <w:rPr>
          <w:rFonts w:cstheme="minorHAnsi"/>
          <w:sz w:val="24"/>
          <w:szCs w:val="24"/>
        </w:rPr>
        <w:t>haklarınız bulunmaktadır.</w:t>
      </w:r>
    </w:p>
    <w:p w14:paraId="03D47E04" w14:textId="77777777" w:rsidR="00BE6B82" w:rsidRPr="00467714" w:rsidRDefault="00BE6B82" w:rsidP="00354B52">
      <w:pPr>
        <w:jc w:val="both"/>
        <w:rPr>
          <w:rFonts w:cstheme="minorHAnsi"/>
          <w:sz w:val="24"/>
          <w:szCs w:val="24"/>
        </w:rPr>
      </w:pPr>
      <w:r w:rsidRPr="00BE6B82">
        <w:rPr>
          <w:rFonts w:cstheme="minorHAnsi"/>
          <w:b/>
          <w:sz w:val="24"/>
          <w:szCs w:val="24"/>
          <w:u w:val="single"/>
        </w:rPr>
        <w:t>G. VERİ SORUMLUSUNA BAŞVURU:</w:t>
      </w:r>
    </w:p>
    <w:p w14:paraId="30465D35" w14:textId="6FD738AE" w:rsidR="00354B52" w:rsidRPr="00691A93" w:rsidRDefault="00354B52" w:rsidP="00354B52">
      <w:pPr>
        <w:jc w:val="both"/>
        <w:rPr>
          <w:rFonts w:ascii="Times New Roman" w:hAnsi="Times New Roman" w:cs="Times New Roman"/>
          <w:sz w:val="24"/>
          <w:szCs w:val="24"/>
        </w:rPr>
      </w:pPr>
      <w:r w:rsidRPr="006D63A5">
        <w:rPr>
          <w:rFonts w:ascii="Times New Roman" w:hAnsi="Times New Roman" w:cs="Times New Roman"/>
          <w:sz w:val="24"/>
          <w:szCs w:val="24"/>
        </w:rPr>
        <w:t xml:space="preserve">Yukarıda belirtilen hakların kullanılmasına ilişkin taleplerinizi Veri Sorumlusuna Başvuru Usul ve Esaslar Hakkında Tebliğe göre </w:t>
      </w:r>
      <w:r w:rsidR="00642DE2">
        <w:rPr>
          <w:rFonts w:ascii="Times New Roman" w:hAnsi="Times New Roman" w:cs="Times New Roman"/>
          <w:sz w:val="24"/>
          <w:szCs w:val="24"/>
        </w:rPr>
        <w:t xml:space="preserve">Gaziantepli Kardeşler Ali Uçar ve Kardeşler Otomotiv Sanayi Ticaret Anonim Şirketi </w:t>
      </w:r>
      <w:r w:rsidRPr="00691A93">
        <w:rPr>
          <w:rFonts w:ascii="Times New Roman" w:hAnsi="Times New Roman" w:cs="Times New Roman"/>
          <w:sz w:val="24"/>
          <w:szCs w:val="24"/>
        </w:rPr>
        <w:t>(Gaziantepli Kardeşler)’</w:t>
      </w:r>
      <w:proofErr w:type="spellStart"/>
      <w:r w:rsidRPr="00691A93">
        <w:rPr>
          <w:rFonts w:ascii="Times New Roman" w:hAnsi="Times New Roman" w:cs="Times New Roman"/>
          <w:sz w:val="24"/>
          <w:szCs w:val="24"/>
        </w:rPr>
        <w:t>nin</w:t>
      </w:r>
      <w:proofErr w:type="spellEnd"/>
      <w:r w:rsidRPr="00691A93">
        <w:rPr>
          <w:rFonts w:ascii="Times New Roman" w:hAnsi="Times New Roman" w:cs="Times New Roman"/>
          <w:sz w:val="24"/>
          <w:szCs w:val="24"/>
        </w:rPr>
        <w:t xml:space="preserve"> </w:t>
      </w:r>
      <w:r w:rsidRPr="002E3B66">
        <w:rPr>
          <w:rFonts w:ascii="Times New Roman" w:hAnsi="Times New Roman" w:cs="Times New Roman"/>
          <w:sz w:val="24"/>
          <w:szCs w:val="24"/>
        </w:rPr>
        <w:t xml:space="preserve">Yenibosna Merkez Mah. Şehit Ümit Alay Sok. No: 2 / 1 Bahçelievler / İstanbul adresine yazılı olarak veya </w:t>
      </w:r>
      <w:hyperlink r:id="rId6" w:history="1">
        <w:r w:rsidRPr="002E3B66">
          <w:rPr>
            <w:rStyle w:val="Kpr"/>
            <w:rFonts w:ascii="Times New Roman" w:hAnsi="Times New Roman" w:cs="Times New Roman"/>
            <w:color w:val="auto"/>
            <w:sz w:val="24"/>
            <w:szCs w:val="24"/>
            <w:u w:val="none"/>
          </w:rPr>
          <w:t>yenibosnamuhasebe@gakardesler.com</w:t>
        </w:r>
      </w:hyperlink>
      <w:r w:rsidRPr="002E3B66">
        <w:rPr>
          <w:rFonts w:ascii="Times New Roman" w:hAnsi="Times New Roman" w:cs="Times New Roman"/>
          <w:b/>
          <w:bCs/>
          <w:sz w:val="24"/>
          <w:szCs w:val="24"/>
        </w:rPr>
        <w:t xml:space="preserve"> </w:t>
      </w:r>
      <w:r w:rsidRPr="002E3B66">
        <w:rPr>
          <w:rFonts w:ascii="Times New Roman" w:hAnsi="Times New Roman" w:cs="Times New Roman"/>
          <w:sz w:val="24"/>
          <w:szCs w:val="24"/>
        </w:rPr>
        <w:t>adresine e-posta yoluyla iletebilirsiniz.</w:t>
      </w:r>
      <w:r w:rsidRPr="00691A93">
        <w:rPr>
          <w:rFonts w:ascii="Times New Roman" w:hAnsi="Times New Roman" w:cs="Times New Roman"/>
          <w:sz w:val="24"/>
          <w:szCs w:val="24"/>
        </w:rPr>
        <w:t xml:space="preserve"> </w:t>
      </w:r>
    </w:p>
    <w:p w14:paraId="4D1E86A6" w14:textId="77777777" w:rsidR="009A0746" w:rsidRPr="00467714" w:rsidRDefault="009A0746" w:rsidP="009A0746">
      <w:pPr>
        <w:pStyle w:val="ListeParagraf"/>
        <w:jc w:val="both"/>
        <w:rPr>
          <w:rFonts w:cstheme="minorHAnsi"/>
          <w:sz w:val="24"/>
          <w:szCs w:val="24"/>
        </w:rPr>
      </w:pPr>
    </w:p>
    <w:sectPr w:rsidR="009A0746" w:rsidRPr="00467714" w:rsidSect="00275731">
      <w:pgSz w:w="11906" w:h="16838"/>
      <w:pgMar w:top="851" w:right="1134" w:bottom="992"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25781"/>
    <w:multiLevelType w:val="hybridMultilevel"/>
    <w:tmpl w:val="CB0E6DB4"/>
    <w:lvl w:ilvl="0" w:tplc="3C6EC96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0441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14B13"/>
    <w:rsid w:val="00026AE2"/>
    <w:rsid w:val="00046B4E"/>
    <w:rsid w:val="00052166"/>
    <w:rsid w:val="00090962"/>
    <w:rsid w:val="00095E77"/>
    <w:rsid w:val="000A758B"/>
    <w:rsid w:val="000C31FA"/>
    <w:rsid w:val="000C7B6C"/>
    <w:rsid w:val="000D6C42"/>
    <w:rsid w:val="00125B97"/>
    <w:rsid w:val="00160049"/>
    <w:rsid w:val="00190230"/>
    <w:rsid w:val="001A2C94"/>
    <w:rsid w:val="001A2CCF"/>
    <w:rsid w:val="001D6CAE"/>
    <w:rsid w:val="00213ACB"/>
    <w:rsid w:val="00257C8C"/>
    <w:rsid w:val="00275731"/>
    <w:rsid w:val="002862DC"/>
    <w:rsid w:val="002D102E"/>
    <w:rsid w:val="002D49E2"/>
    <w:rsid w:val="00331500"/>
    <w:rsid w:val="00351CE2"/>
    <w:rsid w:val="00354B52"/>
    <w:rsid w:val="0037190B"/>
    <w:rsid w:val="00374531"/>
    <w:rsid w:val="003D764F"/>
    <w:rsid w:val="004245C1"/>
    <w:rsid w:val="004265B9"/>
    <w:rsid w:val="0044540F"/>
    <w:rsid w:val="00467714"/>
    <w:rsid w:val="004C12CE"/>
    <w:rsid w:val="00506BDD"/>
    <w:rsid w:val="00540ECE"/>
    <w:rsid w:val="00552721"/>
    <w:rsid w:val="005D701A"/>
    <w:rsid w:val="00642DE2"/>
    <w:rsid w:val="006545EF"/>
    <w:rsid w:val="006C3EEC"/>
    <w:rsid w:val="00714035"/>
    <w:rsid w:val="00750CA2"/>
    <w:rsid w:val="00766D49"/>
    <w:rsid w:val="007C06CF"/>
    <w:rsid w:val="008256B8"/>
    <w:rsid w:val="008B6891"/>
    <w:rsid w:val="00933E13"/>
    <w:rsid w:val="009670DB"/>
    <w:rsid w:val="0097328A"/>
    <w:rsid w:val="00984519"/>
    <w:rsid w:val="009913D9"/>
    <w:rsid w:val="009A0746"/>
    <w:rsid w:val="009E60E5"/>
    <w:rsid w:val="00A30A84"/>
    <w:rsid w:val="00A3526B"/>
    <w:rsid w:val="00A95106"/>
    <w:rsid w:val="00AA0AC5"/>
    <w:rsid w:val="00AA6593"/>
    <w:rsid w:val="00B617FE"/>
    <w:rsid w:val="00B671E5"/>
    <w:rsid w:val="00BD63A2"/>
    <w:rsid w:val="00BE6B82"/>
    <w:rsid w:val="00C520A7"/>
    <w:rsid w:val="00CA612E"/>
    <w:rsid w:val="00CB2109"/>
    <w:rsid w:val="00CD3527"/>
    <w:rsid w:val="00CE17DA"/>
    <w:rsid w:val="00D07BBB"/>
    <w:rsid w:val="00D14A86"/>
    <w:rsid w:val="00D210E5"/>
    <w:rsid w:val="00D40F49"/>
    <w:rsid w:val="00DA66F5"/>
    <w:rsid w:val="00DC5ABE"/>
    <w:rsid w:val="00DE2052"/>
    <w:rsid w:val="00E03E88"/>
    <w:rsid w:val="00E57C5A"/>
    <w:rsid w:val="00E82D25"/>
    <w:rsid w:val="00E84647"/>
    <w:rsid w:val="00EC40CD"/>
    <w:rsid w:val="00ED37E8"/>
    <w:rsid w:val="00EE6464"/>
    <w:rsid w:val="00EE6773"/>
    <w:rsid w:val="00EF2773"/>
    <w:rsid w:val="00F14B13"/>
    <w:rsid w:val="00F86148"/>
    <w:rsid w:val="00F971FD"/>
    <w:rsid w:val="00FB3637"/>
    <w:rsid w:val="00FE03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4971"/>
  <w15:docId w15:val="{EFD04EA5-AE06-4BD9-8EC9-4DEBB990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2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0746"/>
    <w:pPr>
      <w:ind w:left="720"/>
      <w:contextualSpacing/>
    </w:pPr>
  </w:style>
  <w:style w:type="character" w:styleId="Kpr">
    <w:name w:val="Hyperlink"/>
    <w:basedOn w:val="VarsaylanParagrafYazTipi"/>
    <w:uiPriority w:val="99"/>
    <w:unhideWhenUsed/>
    <w:rsid w:val="00FB3637"/>
    <w:rPr>
      <w:color w:val="0000FF"/>
      <w:u w:val="single"/>
    </w:rPr>
  </w:style>
  <w:style w:type="character" w:styleId="zmlenmeyenBahsetme">
    <w:name w:val="Unresolved Mention"/>
    <w:basedOn w:val="VarsaylanParagrafYazTipi"/>
    <w:uiPriority w:val="99"/>
    <w:semiHidden/>
    <w:unhideWhenUsed/>
    <w:rsid w:val="00552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019">
      <w:bodyDiv w:val="1"/>
      <w:marLeft w:val="0"/>
      <w:marRight w:val="0"/>
      <w:marTop w:val="0"/>
      <w:marBottom w:val="0"/>
      <w:divBdr>
        <w:top w:val="none" w:sz="0" w:space="0" w:color="auto"/>
        <w:left w:val="none" w:sz="0" w:space="0" w:color="auto"/>
        <w:bottom w:val="none" w:sz="0" w:space="0" w:color="auto"/>
        <w:right w:val="none" w:sz="0" w:space="0" w:color="auto"/>
      </w:divBdr>
    </w:div>
    <w:div w:id="180629994">
      <w:bodyDiv w:val="1"/>
      <w:marLeft w:val="0"/>
      <w:marRight w:val="0"/>
      <w:marTop w:val="0"/>
      <w:marBottom w:val="0"/>
      <w:divBdr>
        <w:top w:val="none" w:sz="0" w:space="0" w:color="auto"/>
        <w:left w:val="none" w:sz="0" w:space="0" w:color="auto"/>
        <w:bottom w:val="none" w:sz="0" w:space="0" w:color="auto"/>
        <w:right w:val="none" w:sz="0" w:space="0" w:color="auto"/>
      </w:divBdr>
    </w:div>
    <w:div w:id="212079776">
      <w:bodyDiv w:val="1"/>
      <w:marLeft w:val="0"/>
      <w:marRight w:val="0"/>
      <w:marTop w:val="0"/>
      <w:marBottom w:val="0"/>
      <w:divBdr>
        <w:top w:val="none" w:sz="0" w:space="0" w:color="auto"/>
        <w:left w:val="none" w:sz="0" w:space="0" w:color="auto"/>
        <w:bottom w:val="none" w:sz="0" w:space="0" w:color="auto"/>
        <w:right w:val="none" w:sz="0" w:space="0" w:color="auto"/>
      </w:divBdr>
    </w:div>
    <w:div w:id="212694558">
      <w:bodyDiv w:val="1"/>
      <w:marLeft w:val="0"/>
      <w:marRight w:val="0"/>
      <w:marTop w:val="0"/>
      <w:marBottom w:val="0"/>
      <w:divBdr>
        <w:top w:val="none" w:sz="0" w:space="0" w:color="auto"/>
        <w:left w:val="none" w:sz="0" w:space="0" w:color="auto"/>
        <w:bottom w:val="none" w:sz="0" w:space="0" w:color="auto"/>
        <w:right w:val="none" w:sz="0" w:space="0" w:color="auto"/>
      </w:divBdr>
    </w:div>
    <w:div w:id="240412721">
      <w:bodyDiv w:val="1"/>
      <w:marLeft w:val="0"/>
      <w:marRight w:val="0"/>
      <w:marTop w:val="0"/>
      <w:marBottom w:val="0"/>
      <w:divBdr>
        <w:top w:val="none" w:sz="0" w:space="0" w:color="auto"/>
        <w:left w:val="none" w:sz="0" w:space="0" w:color="auto"/>
        <w:bottom w:val="none" w:sz="0" w:space="0" w:color="auto"/>
        <w:right w:val="none" w:sz="0" w:space="0" w:color="auto"/>
      </w:divBdr>
    </w:div>
    <w:div w:id="345982903">
      <w:bodyDiv w:val="1"/>
      <w:marLeft w:val="0"/>
      <w:marRight w:val="0"/>
      <w:marTop w:val="0"/>
      <w:marBottom w:val="0"/>
      <w:divBdr>
        <w:top w:val="none" w:sz="0" w:space="0" w:color="auto"/>
        <w:left w:val="none" w:sz="0" w:space="0" w:color="auto"/>
        <w:bottom w:val="none" w:sz="0" w:space="0" w:color="auto"/>
        <w:right w:val="none" w:sz="0" w:space="0" w:color="auto"/>
      </w:divBdr>
    </w:div>
    <w:div w:id="349069870">
      <w:bodyDiv w:val="1"/>
      <w:marLeft w:val="0"/>
      <w:marRight w:val="0"/>
      <w:marTop w:val="0"/>
      <w:marBottom w:val="0"/>
      <w:divBdr>
        <w:top w:val="none" w:sz="0" w:space="0" w:color="auto"/>
        <w:left w:val="none" w:sz="0" w:space="0" w:color="auto"/>
        <w:bottom w:val="none" w:sz="0" w:space="0" w:color="auto"/>
        <w:right w:val="none" w:sz="0" w:space="0" w:color="auto"/>
      </w:divBdr>
    </w:div>
    <w:div w:id="354964673">
      <w:bodyDiv w:val="1"/>
      <w:marLeft w:val="0"/>
      <w:marRight w:val="0"/>
      <w:marTop w:val="0"/>
      <w:marBottom w:val="0"/>
      <w:divBdr>
        <w:top w:val="none" w:sz="0" w:space="0" w:color="auto"/>
        <w:left w:val="none" w:sz="0" w:space="0" w:color="auto"/>
        <w:bottom w:val="none" w:sz="0" w:space="0" w:color="auto"/>
        <w:right w:val="none" w:sz="0" w:space="0" w:color="auto"/>
      </w:divBdr>
    </w:div>
    <w:div w:id="547650785">
      <w:bodyDiv w:val="1"/>
      <w:marLeft w:val="0"/>
      <w:marRight w:val="0"/>
      <w:marTop w:val="0"/>
      <w:marBottom w:val="0"/>
      <w:divBdr>
        <w:top w:val="none" w:sz="0" w:space="0" w:color="auto"/>
        <w:left w:val="none" w:sz="0" w:space="0" w:color="auto"/>
        <w:bottom w:val="none" w:sz="0" w:space="0" w:color="auto"/>
        <w:right w:val="none" w:sz="0" w:space="0" w:color="auto"/>
      </w:divBdr>
    </w:div>
    <w:div w:id="585000969">
      <w:bodyDiv w:val="1"/>
      <w:marLeft w:val="0"/>
      <w:marRight w:val="0"/>
      <w:marTop w:val="0"/>
      <w:marBottom w:val="0"/>
      <w:divBdr>
        <w:top w:val="none" w:sz="0" w:space="0" w:color="auto"/>
        <w:left w:val="none" w:sz="0" w:space="0" w:color="auto"/>
        <w:bottom w:val="none" w:sz="0" w:space="0" w:color="auto"/>
        <w:right w:val="none" w:sz="0" w:space="0" w:color="auto"/>
      </w:divBdr>
    </w:div>
    <w:div w:id="667680785">
      <w:bodyDiv w:val="1"/>
      <w:marLeft w:val="0"/>
      <w:marRight w:val="0"/>
      <w:marTop w:val="0"/>
      <w:marBottom w:val="0"/>
      <w:divBdr>
        <w:top w:val="none" w:sz="0" w:space="0" w:color="auto"/>
        <w:left w:val="none" w:sz="0" w:space="0" w:color="auto"/>
        <w:bottom w:val="none" w:sz="0" w:space="0" w:color="auto"/>
        <w:right w:val="none" w:sz="0" w:space="0" w:color="auto"/>
      </w:divBdr>
    </w:div>
    <w:div w:id="1073157408">
      <w:bodyDiv w:val="1"/>
      <w:marLeft w:val="0"/>
      <w:marRight w:val="0"/>
      <w:marTop w:val="0"/>
      <w:marBottom w:val="0"/>
      <w:divBdr>
        <w:top w:val="none" w:sz="0" w:space="0" w:color="auto"/>
        <w:left w:val="none" w:sz="0" w:space="0" w:color="auto"/>
        <w:bottom w:val="none" w:sz="0" w:space="0" w:color="auto"/>
        <w:right w:val="none" w:sz="0" w:space="0" w:color="auto"/>
      </w:divBdr>
    </w:div>
    <w:div w:id="1151363296">
      <w:bodyDiv w:val="1"/>
      <w:marLeft w:val="0"/>
      <w:marRight w:val="0"/>
      <w:marTop w:val="0"/>
      <w:marBottom w:val="0"/>
      <w:divBdr>
        <w:top w:val="none" w:sz="0" w:space="0" w:color="auto"/>
        <w:left w:val="none" w:sz="0" w:space="0" w:color="auto"/>
        <w:bottom w:val="none" w:sz="0" w:space="0" w:color="auto"/>
        <w:right w:val="none" w:sz="0" w:space="0" w:color="auto"/>
      </w:divBdr>
    </w:div>
    <w:div w:id="1159882313">
      <w:bodyDiv w:val="1"/>
      <w:marLeft w:val="0"/>
      <w:marRight w:val="0"/>
      <w:marTop w:val="0"/>
      <w:marBottom w:val="0"/>
      <w:divBdr>
        <w:top w:val="none" w:sz="0" w:space="0" w:color="auto"/>
        <w:left w:val="none" w:sz="0" w:space="0" w:color="auto"/>
        <w:bottom w:val="none" w:sz="0" w:space="0" w:color="auto"/>
        <w:right w:val="none" w:sz="0" w:space="0" w:color="auto"/>
      </w:divBdr>
    </w:div>
    <w:div w:id="1699623741">
      <w:bodyDiv w:val="1"/>
      <w:marLeft w:val="0"/>
      <w:marRight w:val="0"/>
      <w:marTop w:val="0"/>
      <w:marBottom w:val="0"/>
      <w:divBdr>
        <w:top w:val="none" w:sz="0" w:space="0" w:color="auto"/>
        <w:left w:val="none" w:sz="0" w:space="0" w:color="auto"/>
        <w:bottom w:val="none" w:sz="0" w:space="0" w:color="auto"/>
        <w:right w:val="none" w:sz="0" w:space="0" w:color="auto"/>
      </w:divBdr>
    </w:div>
    <w:div w:id="1833789099">
      <w:bodyDiv w:val="1"/>
      <w:marLeft w:val="0"/>
      <w:marRight w:val="0"/>
      <w:marTop w:val="0"/>
      <w:marBottom w:val="0"/>
      <w:divBdr>
        <w:top w:val="none" w:sz="0" w:space="0" w:color="auto"/>
        <w:left w:val="none" w:sz="0" w:space="0" w:color="auto"/>
        <w:bottom w:val="none" w:sz="0" w:space="0" w:color="auto"/>
        <w:right w:val="none" w:sz="0" w:space="0" w:color="auto"/>
      </w:divBdr>
    </w:div>
    <w:div w:id="18369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enibosnamuhasebe@gakardesl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AD42-43BB-480C-A8F9-3FECD5A8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484</Words>
  <Characters>2762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Hisar Danismanlik</cp:lastModifiedBy>
  <cp:revision>63</cp:revision>
  <dcterms:created xsi:type="dcterms:W3CDTF">2019-10-22T16:20:00Z</dcterms:created>
  <dcterms:modified xsi:type="dcterms:W3CDTF">2024-01-15T22:43:00Z</dcterms:modified>
</cp:coreProperties>
</file>